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2D" w:rsidRPr="00885EBA" w:rsidRDefault="00D32E2D" w:rsidP="00D32E2D">
      <w:pPr>
        <w:pStyle w:val="Nzev"/>
        <w:rPr>
          <w:rFonts w:eastAsia="Times New Roman"/>
          <w:sz w:val="36"/>
          <w:szCs w:val="36"/>
        </w:rPr>
      </w:pPr>
      <w:r w:rsidRPr="00885EBA">
        <w:rPr>
          <w:rFonts w:eastAsia="Times New Roman"/>
          <w:sz w:val="36"/>
          <w:szCs w:val="36"/>
        </w:rPr>
        <w:t>8.1. Blaze chudým v duchu, neboť jejich je království nebeské.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56"/>
          <w:szCs w:val="56"/>
          <w:lang w:eastAsia="cs-CZ"/>
        </w:rPr>
      </w:pPr>
      <w:r w:rsidRPr="00D32E2D">
        <w:rPr>
          <w:rFonts w:eastAsia="Times New Roman"/>
          <w:sz w:val="56"/>
          <w:szCs w:val="56"/>
          <w:lang w:eastAsia="cs-CZ"/>
        </w:rPr>
        <w:t xml:space="preserve">Blaze těm, </w:t>
      </w:r>
      <w:r>
        <w:rPr>
          <w:rFonts w:eastAsia="Times New Roman"/>
          <w:sz w:val="56"/>
          <w:szCs w:val="56"/>
          <w:lang w:eastAsia="cs-CZ"/>
        </w:rPr>
        <w:t>co mají odvahu zchudnout.</w:t>
      </w:r>
      <w:r w:rsidRPr="00D32E2D">
        <w:rPr>
          <w:rFonts w:ascii="Calibri" w:eastAsia="Times New Roman" w:hAnsi="Calibri" w:cs="Calibri"/>
          <w:color w:val="000000"/>
          <w:sz w:val="56"/>
          <w:szCs w:val="56"/>
          <w:lang w:eastAsia="cs-CZ"/>
        </w:rPr>
        <w:t xml:space="preserve"> 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Text: </w:t>
      </w:r>
      <w:proofErr w:type="spell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Mt</w:t>
      </w:r>
      <w:proofErr w:type="spell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5, </w:t>
      </w:r>
      <w:proofErr w:type="spell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Mk</w:t>
      </w:r>
      <w:proofErr w:type="spell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10:17-31</w:t>
      </w:r>
      <w:r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– bohatý mladík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Blahoslavenství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 není označení pocitu štěstí. Je to konstatování někoho jiného o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nás - protože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my bychom to možná v tu chvíli tak neřekli. Je to zřetelné ujištění, že to, co vypadá jako prohra, je ve skutečnosti cestou k vítězství. To, co je v tomto světě pod palbou okolností, kritiky a pohrdání, je ve skutečnosti projevem Božího království mezi námi.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Kdo je chudý a bohatý?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hranice chudoby je subjektivní a objektivní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Chudý</w:t>
      </w:r>
    </w:p>
    <w:p w:rsidR="00D32E2D" w:rsidRPr="00D32E2D" w:rsidRDefault="00D32E2D" w:rsidP="00D32E2D">
      <w:pPr>
        <w:numPr>
          <w:ilvl w:val="0"/>
          <w:numId w:val="1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jsem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závislý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na pomoci druhých, nezbývá mi než spoléhat na Boha</w:t>
      </w:r>
    </w:p>
    <w:p w:rsidR="00D32E2D" w:rsidRPr="00D32E2D" w:rsidRDefault="00D32E2D" w:rsidP="00D32E2D">
      <w:pPr>
        <w:numPr>
          <w:ilvl w:val="0"/>
          <w:numId w:val="1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jsem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nezajištěný</w:t>
      </w:r>
    </w:p>
    <w:p w:rsidR="00D32E2D" w:rsidRPr="00D32E2D" w:rsidRDefault="00D32E2D" w:rsidP="00D32E2D">
      <w:pPr>
        <w:numPr>
          <w:ilvl w:val="0"/>
          <w:numId w:val="1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nevlastním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mnoho či nic</w:t>
      </w:r>
    </w:p>
    <w:p w:rsidR="00D32E2D" w:rsidRPr="00D32E2D" w:rsidRDefault="00D32E2D" w:rsidP="00D32E2D">
      <w:pPr>
        <w:outlineLvl w:val="0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Bohatý</w:t>
      </w:r>
    </w:p>
    <w:p w:rsidR="00D32E2D" w:rsidRPr="00D32E2D" w:rsidRDefault="00D32E2D" w:rsidP="00D32E2D">
      <w:pPr>
        <w:numPr>
          <w:ilvl w:val="0"/>
          <w:numId w:val="2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mohu si dovolit být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nezávislý</w:t>
      </w:r>
    </w:p>
    <w:p w:rsidR="00D32E2D" w:rsidRPr="00D32E2D" w:rsidRDefault="00D32E2D" w:rsidP="00D32E2D">
      <w:pPr>
        <w:numPr>
          <w:ilvl w:val="0"/>
          <w:numId w:val="2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jsem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zajištěný</w:t>
      </w:r>
    </w:p>
    <w:p w:rsidR="00D32E2D" w:rsidRPr="00D32E2D" w:rsidRDefault="00D32E2D" w:rsidP="00D32E2D">
      <w:pPr>
        <w:numPr>
          <w:ilvl w:val="0"/>
          <w:numId w:val="2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vlastním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mnoho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Bohatý či chudý v duchu</w:t>
      </w:r>
    </w:p>
    <w:p w:rsidR="00D32E2D" w:rsidRPr="00D32E2D" w:rsidRDefault="00D32E2D" w:rsidP="00D32E2D">
      <w:pPr>
        <w:numPr>
          <w:ilvl w:val="0"/>
          <w:numId w:val="3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míra nezávislosti, zajištění a vlastnění v oblasti postojů, hodnot, názorů, sebepojetí, víry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Bohatý mladík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sympaťák díky průzračnosti,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zacílení - upřímné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hledání, tuší že mu cosi uniká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Co mi schází?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PJ na něj s láskou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pohlédl - uviděl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budoucího přítele.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Jedno ti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schází - </w:t>
      </w: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vztah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s Kristem, s člověkem.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Z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bav se toho, co ti brání v následování Krista, v cestě spolu s druhým. (př. s plnýma rukama už nemohu přijmout dar, který mi někdo podává)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Řešíš spasení, věčný život, ale ten je v mnohem prostší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věci - ve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vztahu, v následování, v </w:t>
      </w: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lásce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pStyle w:val="Nadpis2"/>
        <w:rPr>
          <w:rFonts w:eastAsia="Times New Roman"/>
          <w:lang w:eastAsia="cs-CZ"/>
        </w:rPr>
      </w:pPr>
      <w:r w:rsidRPr="00D32E2D">
        <w:rPr>
          <w:rFonts w:eastAsia="Times New Roman"/>
          <w:lang w:eastAsia="cs-CZ"/>
        </w:rPr>
        <w:t>Dvojí otázka: Co mi překáží a co mi schází?</w:t>
      </w:r>
    </w:p>
    <w:p w:rsidR="00D32E2D" w:rsidRPr="00D32E2D" w:rsidRDefault="00D32E2D" w:rsidP="00D32E2D">
      <w:pPr>
        <w:numPr>
          <w:ilvl w:val="0"/>
          <w:numId w:val="4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u w:val="single"/>
          <w:lang w:eastAsia="cs-CZ"/>
        </w:rPr>
        <w:t xml:space="preserve">překáží mi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u w:val="single"/>
          <w:lang w:eastAsia="cs-CZ"/>
        </w:rPr>
        <w:t>bohatství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- jakékoli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, cokoli, co nastavuje naši mysl k nezávislosti, zajištění a vlastnění</w:t>
      </w:r>
    </w:p>
    <w:p w:rsidR="00D32E2D" w:rsidRPr="00D32E2D" w:rsidRDefault="00D32E2D" w:rsidP="00D32E2D">
      <w:pPr>
        <w:numPr>
          <w:ilvl w:val="0"/>
          <w:numId w:val="4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u w:val="single"/>
          <w:lang w:eastAsia="cs-CZ"/>
        </w:rPr>
        <w:t xml:space="preserve">schází mi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u w:val="single"/>
          <w:lang w:eastAsia="cs-CZ"/>
        </w:rPr>
        <w:t>láska</w:t>
      </w:r>
      <w:r w:rsidRPr="00D32E2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- cokoli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, co nastavuje naše srdce ke vztahu závislosti, k důvěře v nezajištění, k pozornosti vůči potřebám druhých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Jsou mnozí hmotně bohatí, kteří cele následují Krista a mnozí hmotně chutí, kteří se stále točí kolem své chudoby.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V množství peněz to není, spíš v tom, co bohatství dělá s naším srdcem, myslí, postoji, vztahy, hodnotami.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lastRenderedPageBreak/>
        <w:t xml:space="preserve">Není cílem být chudý jak kostelní myš, ale být chudý v </w:t>
      </w:r>
      <w:proofErr w:type="gramStart"/>
      <w:r w:rsidRPr="00D32E2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cs-CZ"/>
        </w:rPr>
        <w:t>duchu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- závislý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na Bohu, důvěřovat Bohu na úkor jistoty, dávat vše Bohu - ne jako svému mocnáři, ale jako nejlepšímu příteli, který totéž dělá vůči mně.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pStyle w:val="Nadpis2"/>
        <w:rPr>
          <w:rFonts w:eastAsia="Times New Roman"/>
          <w:lang w:eastAsia="cs-CZ"/>
        </w:rPr>
      </w:pPr>
      <w:r w:rsidRPr="00D32E2D">
        <w:rPr>
          <w:rFonts w:eastAsia="Times New Roman"/>
          <w:lang w:eastAsia="cs-CZ"/>
        </w:rPr>
        <w:t>Pěstovat duchovní chudobu znamená</w:t>
      </w:r>
    </w:p>
    <w:p w:rsidR="00D32E2D" w:rsidRPr="00D32E2D" w:rsidRDefault="00D32E2D" w:rsidP="00D32E2D">
      <w:pPr>
        <w:numPr>
          <w:ilvl w:val="0"/>
          <w:numId w:val="5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hledat a zbavovat se věcí, které brání našemu vzájemnému </w:t>
      </w:r>
      <w:proofErr w:type="gramStart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vztahu - s</w:t>
      </w:r>
      <w:proofErr w:type="gramEnd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 lidmi a s Bohem, které brání našemu vnímání a přijímání skutečného života</w:t>
      </w:r>
    </w:p>
    <w:p w:rsidR="00D32E2D" w:rsidRPr="00D32E2D" w:rsidRDefault="00D32E2D" w:rsidP="00D32E2D">
      <w:pPr>
        <w:numPr>
          <w:ilvl w:val="0"/>
          <w:numId w:val="5"/>
        </w:numPr>
        <w:ind w:left="540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hledat a dávat prostor tomu, co nás povzbuzuje k lásce a k vnímání a prožívání věčného života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pStyle w:val="Nadpis2"/>
        <w:rPr>
          <w:rFonts w:eastAsia="Times New Roman"/>
          <w:lang w:eastAsia="cs-CZ"/>
        </w:rPr>
      </w:pPr>
      <w:r w:rsidRPr="00D32E2D">
        <w:rPr>
          <w:rFonts w:eastAsia="Times New Roman"/>
          <w:lang w:eastAsia="cs-CZ"/>
        </w:rPr>
        <w:t>Jak se získává chudý duch?</w:t>
      </w:r>
      <w:r>
        <w:rPr>
          <w:rFonts w:eastAsia="Times New Roman"/>
          <w:lang w:eastAsia="cs-CZ"/>
        </w:rPr>
        <w:t xml:space="preserve"> </w:t>
      </w:r>
      <w:r w:rsidRPr="00D32E2D">
        <w:rPr>
          <w:b/>
          <w:bCs/>
        </w:rPr>
        <w:t>Pokáním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Pokání je snaha vidět skutečný stav: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Myslíš si, že jsi bohatý, ale jsi nuzný. Myslíš si, že jsi nuzný, ale jsi bohatý. Myslíš si, že to není tvůj problém, ale schází ti mnoho k následování Krista.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 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Pokání je způsob myšlení a života, nejen jednorázový čin.</w:t>
      </w:r>
    </w:p>
    <w:p w:rsid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 xml:space="preserve">Je to rozhodnutí klást si nejniternější otázku: </w:t>
      </w:r>
    </w:p>
    <w:p w:rsidR="00D32E2D" w:rsidRPr="00D32E2D" w:rsidRDefault="00D32E2D" w:rsidP="00D32E2D">
      <w:pPr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bookmarkStart w:id="0" w:name="_GoBack"/>
      <w:bookmarkEnd w:id="0"/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"</w:t>
      </w:r>
      <w:proofErr w:type="gramStart"/>
      <w:r w:rsidRPr="00D32E2D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u w:val="single"/>
          <w:lang w:eastAsia="cs-CZ"/>
        </w:rPr>
        <w:t>Co  mi</w:t>
      </w:r>
      <w:proofErr w:type="gramEnd"/>
      <w:r w:rsidRPr="00D32E2D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u w:val="single"/>
          <w:lang w:eastAsia="cs-CZ"/>
        </w:rPr>
        <w:t xml:space="preserve"> překáží a co schází, abych žil plnohodnotný život?</w:t>
      </w:r>
      <w:r w:rsidRPr="00D32E2D">
        <w:rPr>
          <w:rFonts w:ascii="Calibri" w:eastAsia="Times New Roman" w:hAnsi="Calibri" w:cs="Calibri"/>
          <w:color w:val="000000"/>
          <w:sz w:val="22"/>
          <w:szCs w:val="22"/>
          <w:lang w:eastAsia="cs-CZ"/>
        </w:rPr>
        <w:t>"</w:t>
      </w:r>
    </w:p>
    <w:p w:rsidR="00F35231" w:rsidRDefault="00D32E2D"/>
    <w:sectPr w:rsidR="00F35231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5289"/>
    <w:multiLevelType w:val="multilevel"/>
    <w:tmpl w:val="15BA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E65EB"/>
    <w:multiLevelType w:val="multilevel"/>
    <w:tmpl w:val="68B6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C713F"/>
    <w:multiLevelType w:val="multilevel"/>
    <w:tmpl w:val="94F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465C11"/>
    <w:multiLevelType w:val="multilevel"/>
    <w:tmpl w:val="67BE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2E4C56"/>
    <w:multiLevelType w:val="multilevel"/>
    <w:tmpl w:val="898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D"/>
    <w:rsid w:val="00972DDB"/>
    <w:rsid w:val="00D32E2D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8C4CA"/>
  <w15:chartTrackingRefBased/>
  <w15:docId w15:val="{EC7F9C14-8C81-674E-B67B-AC58FA83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2E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2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2E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2E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D32E2D"/>
  </w:style>
  <w:style w:type="paragraph" w:styleId="Nzev">
    <w:name w:val="Title"/>
    <w:basedOn w:val="Normln"/>
    <w:next w:val="Normln"/>
    <w:link w:val="NzevChar"/>
    <w:uiPriority w:val="10"/>
    <w:qFormat/>
    <w:rsid w:val="00D32E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D32E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2275</Characters>
  <Application>Microsoft Office Word</Application>
  <DocSecurity>0</DocSecurity>
  <Lines>35</Lines>
  <Paragraphs>8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dcterms:created xsi:type="dcterms:W3CDTF">2019-09-08T14:01:00Z</dcterms:created>
  <dcterms:modified xsi:type="dcterms:W3CDTF">2019-09-08T14:07:00Z</dcterms:modified>
</cp:coreProperties>
</file>